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49B11" w14:textId="0509D111" w:rsidR="00A70D68" w:rsidRPr="00A70D68" w:rsidRDefault="0026122F" w:rsidP="00A70D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D68"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</w:p>
    <w:p w14:paraId="03876A34" w14:textId="59060E06" w:rsidR="00004BF1" w:rsidRPr="00A70D68" w:rsidRDefault="0026122F" w:rsidP="00A70D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D6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70D68" w:rsidRPr="00A70D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0D68">
        <w:rPr>
          <w:rFonts w:ascii="Times New Roman" w:hAnsi="Times New Roman" w:cs="Times New Roman"/>
          <w:b/>
          <w:bCs/>
          <w:sz w:val="28"/>
          <w:szCs w:val="28"/>
        </w:rPr>
        <w:t>результатах проведения специальной оценки условий труда в части  установления классов (подклассов) условий труда на рабочих местах и перечня мероприятий по улучшению условий и охраны труда работников</w:t>
      </w:r>
    </w:p>
    <w:p w14:paraId="1E6A66BA" w14:textId="72F3AF6E" w:rsidR="0026122F" w:rsidRPr="00A70D68" w:rsidRDefault="0026122F" w:rsidP="00A70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9E0234" w14:textId="6B9F713D" w:rsidR="0026122F" w:rsidRPr="00A70D68" w:rsidRDefault="0026122F" w:rsidP="00A7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68">
        <w:rPr>
          <w:rFonts w:ascii="Times New Roman" w:hAnsi="Times New Roman" w:cs="Times New Roman"/>
          <w:sz w:val="28"/>
          <w:szCs w:val="28"/>
        </w:rPr>
        <w:tab/>
        <w:t>На основании требования Трудового Кодекса Российской Федерации (ст.212) и Федерального закона Российской Федерации от 28 декабря 2013г. № 426-ФЗ «О специальной оценке условий руда» в организации  Автономная неком</w:t>
      </w:r>
      <w:r w:rsidR="00A70D68">
        <w:rPr>
          <w:rFonts w:ascii="Times New Roman" w:hAnsi="Times New Roman" w:cs="Times New Roman"/>
          <w:sz w:val="28"/>
          <w:szCs w:val="28"/>
        </w:rPr>
        <w:t>м</w:t>
      </w:r>
      <w:r w:rsidRPr="00A70D68">
        <w:rPr>
          <w:rFonts w:ascii="Times New Roman" w:hAnsi="Times New Roman" w:cs="Times New Roman"/>
          <w:sz w:val="28"/>
          <w:szCs w:val="28"/>
        </w:rPr>
        <w:t>ерческая организация «</w:t>
      </w:r>
      <w:proofErr w:type="spellStart"/>
      <w:r w:rsidRPr="00A70D68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A70D68">
        <w:rPr>
          <w:rFonts w:ascii="Times New Roman" w:hAnsi="Times New Roman" w:cs="Times New Roman"/>
          <w:sz w:val="28"/>
          <w:szCs w:val="28"/>
        </w:rPr>
        <w:t xml:space="preserve"> ком</w:t>
      </w:r>
      <w:r w:rsidR="00A70D68">
        <w:rPr>
          <w:rFonts w:ascii="Times New Roman" w:hAnsi="Times New Roman" w:cs="Times New Roman"/>
          <w:sz w:val="28"/>
          <w:szCs w:val="28"/>
        </w:rPr>
        <w:t>па</w:t>
      </w:r>
      <w:r w:rsidRPr="00A70D68">
        <w:rPr>
          <w:rFonts w:ascii="Times New Roman" w:hAnsi="Times New Roman" w:cs="Times New Roman"/>
          <w:sz w:val="28"/>
          <w:szCs w:val="28"/>
        </w:rPr>
        <w:t>ния Приморского края», Обществом с ограниченной ответственностью «Дальневосточный региональный центр охраны труда (ООО «ДВРЦОТ»)  23 декабря 2019г. была проведена специальная</w:t>
      </w:r>
      <w:r w:rsidR="00A70D68">
        <w:rPr>
          <w:rFonts w:ascii="Times New Roman" w:hAnsi="Times New Roman" w:cs="Times New Roman"/>
          <w:sz w:val="28"/>
          <w:szCs w:val="28"/>
        </w:rPr>
        <w:t xml:space="preserve"> </w:t>
      </w:r>
      <w:r w:rsidRPr="00A70D68">
        <w:rPr>
          <w:rFonts w:ascii="Times New Roman" w:hAnsi="Times New Roman" w:cs="Times New Roman"/>
          <w:sz w:val="28"/>
          <w:szCs w:val="28"/>
        </w:rPr>
        <w:t>оценка условий труда на 10 рабочих местах.</w:t>
      </w:r>
    </w:p>
    <w:p w14:paraId="3EC7DAC2" w14:textId="3970AC53" w:rsidR="0026122F" w:rsidRPr="00A70D68" w:rsidRDefault="0026122F" w:rsidP="00A7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68">
        <w:rPr>
          <w:rFonts w:ascii="Times New Roman" w:hAnsi="Times New Roman" w:cs="Times New Roman"/>
          <w:sz w:val="28"/>
          <w:szCs w:val="28"/>
        </w:rPr>
        <w:tab/>
        <w:t xml:space="preserve">При выполнении работ по специальной оценке условий труда были проведены мероприятия по идентификации потенциально вредных и (или) опасных производственных факторов на рабочих местах организации (сопоставление и установление совпадения имеющихся на рабочем месте факторов производственной среды с факторами, предусмотренными классификатором). </w:t>
      </w:r>
    </w:p>
    <w:p w14:paraId="328FC58B" w14:textId="0EA53662" w:rsidR="00A70D68" w:rsidRPr="00A70D68" w:rsidRDefault="0026122F" w:rsidP="00A7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68">
        <w:rPr>
          <w:rFonts w:ascii="Times New Roman" w:hAnsi="Times New Roman" w:cs="Times New Roman"/>
          <w:sz w:val="28"/>
          <w:szCs w:val="28"/>
        </w:rPr>
        <w:tab/>
      </w:r>
      <w:r w:rsidR="00A70D68" w:rsidRPr="00A70D68">
        <w:rPr>
          <w:rFonts w:ascii="Times New Roman" w:hAnsi="Times New Roman" w:cs="Times New Roman"/>
          <w:sz w:val="28"/>
          <w:szCs w:val="28"/>
        </w:rPr>
        <w:t xml:space="preserve">На основании Заключения </w:t>
      </w:r>
      <w:r w:rsidR="00A70D68" w:rsidRPr="00A70D68">
        <w:rPr>
          <w:rFonts w:ascii="Times New Roman" w:hAnsi="Times New Roman" w:cs="Times New Roman"/>
          <w:sz w:val="28"/>
          <w:szCs w:val="28"/>
        </w:rPr>
        <w:t xml:space="preserve">эксперта организации, проводившей специальную оценку условий труда № 1406/19 от 23.12.2019г. </w:t>
      </w:r>
      <w:r w:rsidR="00A70D68">
        <w:rPr>
          <w:rFonts w:ascii="Times New Roman" w:hAnsi="Times New Roman" w:cs="Times New Roman"/>
          <w:sz w:val="28"/>
          <w:szCs w:val="28"/>
        </w:rPr>
        <w:t>н</w:t>
      </w:r>
      <w:r w:rsidR="00A70D68" w:rsidRPr="00A70D68">
        <w:rPr>
          <w:rFonts w:ascii="Times New Roman" w:hAnsi="Times New Roman" w:cs="Times New Roman"/>
          <w:sz w:val="28"/>
          <w:szCs w:val="28"/>
        </w:rPr>
        <w:t>а рабочих местах предприятия не идентифицированы потенциально вредные и (или) опасные производственные факторы.</w:t>
      </w:r>
    </w:p>
    <w:p w14:paraId="71A8F512" w14:textId="732406D8" w:rsidR="0026122F" w:rsidRPr="00A70D68" w:rsidRDefault="0026122F" w:rsidP="00A7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6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70D68" w:rsidRPr="00A70D68">
        <w:rPr>
          <w:rFonts w:ascii="Times New Roman" w:hAnsi="Times New Roman" w:cs="Times New Roman"/>
          <w:sz w:val="28"/>
          <w:szCs w:val="28"/>
        </w:rPr>
        <w:t xml:space="preserve">По результатам идентификации потенциально вредных и </w:t>
      </w:r>
      <w:r w:rsidR="00A70D68">
        <w:rPr>
          <w:rFonts w:ascii="Times New Roman" w:hAnsi="Times New Roman" w:cs="Times New Roman"/>
          <w:sz w:val="28"/>
          <w:szCs w:val="28"/>
        </w:rPr>
        <w:t>(</w:t>
      </w:r>
      <w:r w:rsidR="00A70D68" w:rsidRPr="00A70D68">
        <w:rPr>
          <w:rFonts w:ascii="Times New Roman" w:hAnsi="Times New Roman" w:cs="Times New Roman"/>
          <w:sz w:val="28"/>
          <w:szCs w:val="28"/>
        </w:rPr>
        <w:t>или) опасных производственных факторов на рабочих местах установлен итоговый класс (подкласс) условий труда – допустимые условия труда «к</w:t>
      </w:r>
      <w:bookmarkStart w:id="0" w:name="_GoBack"/>
      <w:bookmarkEnd w:id="0"/>
      <w:r w:rsidR="00A70D68" w:rsidRPr="00A70D68">
        <w:rPr>
          <w:rFonts w:ascii="Times New Roman" w:hAnsi="Times New Roman" w:cs="Times New Roman"/>
          <w:sz w:val="28"/>
          <w:szCs w:val="28"/>
        </w:rPr>
        <w:t>ласс 2» на рабочих местах №№1-10.</w:t>
      </w:r>
    </w:p>
    <w:sectPr w:rsidR="0026122F" w:rsidRPr="00A7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2F"/>
    <w:rsid w:val="00004BF1"/>
    <w:rsid w:val="0026122F"/>
    <w:rsid w:val="00A7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91C7"/>
  <w15:chartTrackingRefBased/>
  <w15:docId w15:val="{B64FA088-0521-47B2-8872-A7B95C48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2020-01-24T07:08:00Z</dcterms:created>
  <dcterms:modified xsi:type="dcterms:W3CDTF">2020-01-24T07:26:00Z</dcterms:modified>
</cp:coreProperties>
</file>